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Wensen voor de nieuwe indeling</w:t>
      </w:r>
    </w:p>
    <w:p>
      <w:r>
        <w:t xml:space="preserve">Opgehaald bij het team, mei 2026. Nog niets over besloten.</w:t>
      </w:r>
    </w:p>
    <w:p>
      <w:r>
        <w:t xml:space="preserve"/>
      </w:r>
    </w:p>
    <w:p>
      <w:r>
        <w:t xml:space="preserve">- Twaalf vaste werkplekken, niemand wil flexplekken.</w:t>
      </w:r>
    </w:p>
    <w:p>
      <w:r>
        <w:t xml:space="preserve">- Een plek waar je kunt bellen zonder dat de rest meeluistert.</w:t>
      </w:r>
    </w:p>
    <w:p>
      <w:r>
        <w:t xml:space="preserve">- Overlegruimte voor zes, met een scherm.</w:t>
      </w:r>
    </w:p>
    <w:p>
      <w:r>
        <w:t xml:space="preserve">- De pantry moet groter; nu staat iedereen in de weg.</w:t>
      </w:r>
    </w:p>
    <w:p>
      <w:r>
        <w:t xml:space="preserve">- Fenna wil daglicht, Joris juist niet in de zon.</w:t>
      </w:r>
    </w:p>
    <w:p>
      <w:r>
        <w:t xml:space="preserve">- Ergens een bank. Bram noemt het een hangmat.</w:t>
      </w:r>
    </w:p>
    <w:sectPr/>
  </w:body>
</w:document>
</file>